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B0" w:rsidRDefault="003E1DB0" w:rsidP="003E1DB0">
      <w:pPr>
        <w:spacing w:after="40"/>
        <w:ind w:left="197" w:right="0"/>
      </w:pPr>
      <w:r>
        <w:t>Упознат</w:t>
      </w:r>
      <w:r w:rsidR="003A3DEA">
        <w:rPr>
          <w:lang w:val="sr-Cyrl-RS"/>
        </w:rPr>
        <w:t>/</w:t>
      </w:r>
      <w:r>
        <w:t xml:space="preserve">а сам са одредбом члана 103. став 3. Закона о општем управном поступку („Службени гласник РС, бр. 18/2016”),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3E1DB0" w:rsidRDefault="003E1DB0" w:rsidP="003E1DB0">
      <w:pPr>
        <w:spacing w:after="43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line="395" w:lineRule="auto"/>
        <w:ind w:left="197" w:right="0"/>
      </w:pPr>
      <w:r>
        <w:rPr>
          <w:lang w:val="sr-Cyrl-RS"/>
        </w:rPr>
        <w:t>Р</w:t>
      </w:r>
      <w:r>
        <w:t>ади подно</w:t>
      </w:r>
      <w:r>
        <w:rPr>
          <w:lang w:val="sr-Cyrl-RS"/>
        </w:rPr>
        <w:t>ш</w:t>
      </w:r>
      <w:r>
        <w:t>ења захтева по Програ</w:t>
      </w:r>
      <w:r>
        <w:rPr>
          <w:lang w:val="sr-Cyrl-RS"/>
        </w:rPr>
        <w:t>м</w:t>
      </w:r>
      <w:r>
        <w:t>у</w:t>
      </w:r>
      <w:r w:rsidRPr="004A23E0">
        <w:t xml:space="preserve"> </w:t>
      </w:r>
      <w:r w:rsidR="00D27328">
        <w:rPr>
          <w:lang w:val="sr-Cyrl-RS"/>
        </w:rPr>
        <w:t>подршке породичним предузећима и предузетницима у 2025. години</w:t>
      </w:r>
      <w:r>
        <w:t xml:space="preserve"> и остваривања права</w:t>
      </w:r>
      <w:r>
        <w:rPr>
          <w:lang w:val="sr-Cyrl-RS"/>
        </w:rPr>
        <w:t xml:space="preserve"> на </w:t>
      </w:r>
      <w:r>
        <w:t>дод</w:t>
      </w:r>
      <w:r w:rsidR="00D27328">
        <w:rPr>
          <w:lang w:val="sr-Cyrl-RS"/>
        </w:rPr>
        <w:t>елу</w:t>
      </w:r>
      <w:r>
        <w:t xml:space="preserve"> бесповратн</w:t>
      </w:r>
      <w:r w:rsidR="00D27328">
        <w:rPr>
          <w:lang w:val="sr-Cyrl-RS"/>
        </w:rPr>
        <w:t>их</w:t>
      </w:r>
      <w:r>
        <w:t xml:space="preserve"> средст</w:t>
      </w:r>
      <w:r w:rsidR="00D27328">
        <w:rPr>
          <w:lang w:val="sr-Cyrl-RS"/>
        </w:rPr>
        <w:t>а</w:t>
      </w:r>
      <w:r>
        <w:rPr>
          <w:lang w:val="sr-Cyrl-RS"/>
        </w:rPr>
        <w:t xml:space="preserve">, </w:t>
      </w:r>
      <w:r>
        <w:t xml:space="preserve"> дајем следећу </w:t>
      </w:r>
    </w:p>
    <w:p w:rsidR="003E1DB0" w:rsidRDefault="003E1DB0" w:rsidP="003E1DB0">
      <w:pPr>
        <w:spacing w:after="4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after="10"/>
        <w:ind w:left="199" w:right="0" w:firstLine="0"/>
        <w:jc w:val="center"/>
      </w:pPr>
      <w:r>
        <w:rPr>
          <w:b/>
        </w:rPr>
        <w:t xml:space="preserve">И З Ј А В У </w:t>
      </w:r>
    </w:p>
    <w:p w:rsidR="003E1DB0" w:rsidRDefault="003E1DB0" w:rsidP="003E1DB0">
      <w:pPr>
        <w:spacing w:after="57"/>
        <w:ind w:left="0" w:right="0" w:firstLine="0"/>
        <w:jc w:val="left"/>
      </w:pPr>
      <w:r>
        <w:rPr>
          <w:b/>
          <w:sz w:val="17"/>
        </w:rPr>
        <w:t xml:space="preserve"> </w:t>
      </w:r>
    </w:p>
    <w:p w:rsidR="003E1DB0" w:rsidRPr="00032AE5" w:rsidRDefault="003E1DB0" w:rsidP="003E1DB0">
      <w:pPr>
        <w:numPr>
          <w:ilvl w:val="0"/>
          <w:numId w:val="1"/>
        </w:numPr>
        <w:spacing w:after="42"/>
        <w:ind w:right="0"/>
      </w:pPr>
      <w:r>
        <w:t>Сагласн</w:t>
      </w:r>
      <w:r w:rsidR="003A3DEA">
        <w:rPr>
          <w:lang w:val="sr-Cyrl-RS"/>
        </w:rPr>
        <w:t>/</w:t>
      </w:r>
      <w:r>
        <w:t xml:space="preserve">а сам да </w:t>
      </w:r>
      <w:r>
        <w:rPr>
          <w:lang w:val="sr-Cyrl-RS"/>
        </w:rPr>
        <w:t>Министарство привреде и Фонд за развој</w:t>
      </w:r>
      <w:r>
        <w:t xml:space="preserve"> </w:t>
      </w:r>
      <w:r>
        <w:rPr>
          <w:lang w:val="sr-Cyrl-RS"/>
        </w:rPr>
        <w:t xml:space="preserve">Републике Србије </w:t>
      </w:r>
      <w:r>
        <w:t>за потребе</w:t>
      </w:r>
      <w:r>
        <w:rPr>
          <w:lang w:val="sr-Cyrl-RS"/>
        </w:rPr>
        <w:t xml:space="preserve"> </w:t>
      </w:r>
      <w:r w:rsidR="00D27328">
        <w:rPr>
          <w:lang w:val="sr-Cyrl-RS"/>
        </w:rPr>
        <w:t xml:space="preserve">спровођења </w:t>
      </w:r>
      <w:r w:rsidR="00D27328">
        <w:t>Програ</w:t>
      </w:r>
      <w:r w:rsidR="00D27328">
        <w:rPr>
          <w:lang w:val="sr-Cyrl-RS"/>
        </w:rPr>
        <w:t>м</w:t>
      </w:r>
      <w:r w:rsidR="0070111C">
        <w:rPr>
          <w:lang w:val="sr-Latn-RS"/>
        </w:rPr>
        <w:t>a</w:t>
      </w:r>
      <w:bookmarkStart w:id="0" w:name="_GoBack"/>
      <w:bookmarkEnd w:id="0"/>
      <w:r w:rsidR="00D27328" w:rsidRPr="004A23E0">
        <w:t xml:space="preserve"> </w:t>
      </w:r>
      <w:r w:rsidR="00D27328">
        <w:rPr>
          <w:lang w:val="sr-Cyrl-RS"/>
        </w:rPr>
        <w:t>подршке породичним предузећима и предузетницима у 2025. години</w:t>
      </w:r>
      <w:r w:rsidR="00D27328">
        <w:t xml:space="preserve"> </w:t>
      </w:r>
      <w:r>
        <w:rPr>
          <w:lang w:val="sr-Cyrl-RS"/>
        </w:rPr>
        <w:t>могу</w:t>
      </w:r>
      <w:r>
        <w:t xml:space="preserve"> извршити увид</w:t>
      </w:r>
      <w:r>
        <w:rPr>
          <w:lang w:val="sr-Cyrl-RS"/>
        </w:rPr>
        <w:t xml:space="preserve"> и </w:t>
      </w:r>
      <w:r>
        <w:t xml:space="preserve">обрадити личне податке о чињеницама о којима се води службена евиднција, који су неопходни у поступку одлучивања </w:t>
      </w:r>
      <w:r>
        <w:rPr>
          <w:lang w:val="sr-Cyrl-RS"/>
        </w:rPr>
        <w:t>по мом поднетом захтеву.</w:t>
      </w:r>
    </w:p>
    <w:p w:rsidR="003E1DB0" w:rsidRDefault="003E1DB0" w:rsidP="003E1DB0">
      <w:pPr>
        <w:numPr>
          <w:ilvl w:val="0"/>
          <w:numId w:val="1"/>
        </w:numPr>
        <w:ind w:right="0"/>
      </w:pPr>
      <w:r>
        <w:t>Иако је орган обавезан да изврши увид, прибави и обради личне податке, изјављујем да ћу сам</w:t>
      </w:r>
      <w:r w:rsidR="003A3DEA">
        <w:rPr>
          <w:lang w:val="sr-Cyrl-RS"/>
        </w:rPr>
        <w:t>/</w:t>
      </w:r>
      <w:r>
        <w:t xml:space="preserve">а за потребе поступка прибавити све личне податке о чињеницама о којима се води службена евиденција, а који су неопходни за одлучивање. </w:t>
      </w:r>
    </w:p>
    <w:p w:rsidR="003E1DB0" w:rsidRDefault="003E1DB0" w:rsidP="003E1DB0">
      <w:pPr>
        <w:numPr>
          <w:ilvl w:val="0"/>
          <w:numId w:val="1"/>
        </w:numPr>
        <w:ind w:right="0"/>
      </w:pPr>
      <w:r>
        <w:t>Упознат</w:t>
      </w:r>
      <w:r w:rsidR="003A3DEA">
        <w:rPr>
          <w:lang w:val="sr-Cyrl-RS"/>
        </w:rPr>
        <w:t>/</w:t>
      </w:r>
      <w:r>
        <w:t xml:space="preserve">а сам да, уколико наведене личне податке неопходне за одлучивање  не поднесем уз захтев за </w:t>
      </w:r>
      <w:r>
        <w:rPr>
          <w:lang w:val="sr-Cyrl-RS"/>
        </w:rPr>
        <w:t xml:space="preserve">одобравање бесповратних средстава,  исти </w:t>
      </w:r>
      <w:r>
        <w:t xml:space="preserve"> ће се сматрати непотпуним.</w:t>
      </w:r>
    </w:p>
    <w:p w:rsidR="003E1DB0" w:rsidRDefault="003E1DB0" w:rsidP="003E1DB0">
      <w:pPr>
        <w:spacing w:after="42"/>
        <w:ind w:left="187" w:right="0" w:firstLine="0"/>
      </w:pPr>
    </w:p>
    <w:p w:rsidR="003E1DB0" w:rsidRDefault="003E1DB0" w:rsidP="003E1DB0">
      <w:pPr>
        <w:spacing w:after="1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ind w:left="197" w:right="0"/>
      </w:pPr>
      <w:r>
        <w:t xml:space="preserve">................................................... </w:t>
      </w:r>
    </w:p>
    <w:p w:rsidR="003E1DB0" w:rsidRDefault="003E1DB0" w:rsidP="003E1DB0">
      <w:pPr>
        <w:ind w:left="10" w:right="0"/>
      </w:pPr>
      <w:r>
        <w:t xml:space="preserve">                        (место) </w:t>
      </w:r>
    </w:p>
    <w:p w:rsidR="003E1DB0" w:rsidRDefault="003E1DB0" w:rsidP="003E1DB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8430" w:type="dxa"/>
        <w:tblInd w:w="0" w:type="dxa"/>
        <w:tblLook w:val="04A0" w:firstRow="1" w:lastRow="0" w:firstColumn="1" w:lastColumn="0" w:noHBand="0" w:noVBand="1"/>
      </w:tblPr>
      <w:tblGrid>
        <w:gridCol w:w="4516"/>
        <w:gridCol w:w="3914"/>
      </w:tblGrid>
      <w:tr w:rsidR="003E1DB0" w:rsidTr="003E365E">
        <w:trPr>
          <w:trHeight w:val="2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110" w:right="0" w:firstLine="0"/>
              <w:jc w:val="left"/>
            </w:pPr>
            <w:r>
              <w:t xml:space="preserve">  ...................................................година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  <w:r>
              <w:rPr>
                <w:lang w:val="sr-Cyrl-RS"/>
              </w:rPr>
              <w:t>…………….</w:t>
            </w:r>
            <w:r>
              <w:t xml:space="preserve">................................................ </w:t>
            </w:r>
          </w:p>
        </w:tc>
      </w:tr>
      <w:tr w:rsidR="003E1DB0" w:rsidTr="003E365E">
        <w:trPr>
          <w:trHeight w:val="69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32"/>
              <w:ind w:left="0" w:right="0" w:firstLine="0"/>
              <w:jc w:val="left"/>
            </w:pPr>
            <w:r>
              <w:t xml:space="preserve">                         (датум) </w:t>
            </w:r>
          </w:p>
          <w:p w:rsidR="003E1DB0" w:rsidRDefault="003E1DB0" w:rsidP="003E365E">
            <w:pPr>
              <w:spacing w:after="32"/>
              <w:ind w:left="0" w:right="0" w:firstLine="0"/>
              <w:jc w:val="left"/>
            </w:pP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221" w:firstLine="0"/>
              <w:jc w:val="right"/>
            </w:pPr>
            <w:r>
              <w:t>(</w:t>
            </w:r>
            <w:r>
              <w:rPr>
                <w:lang w:val="sr-Cyrl-RS"/>
              </w:rPr>
              <w:t xml:space="preserve">име презиме и </w:t>
            </w:r>
            <w:r>
              <w:t xml:space="preserve">потпис даваоца изјаве) </w:t>
            </w:r>
          </w:p>
        </w:tc>
      </w:tr>
    </w:tbl>
    <w:p w:rsidR="003E1DB0" w:rsidRDefault="003E1DB0" w:rsidP="003E1DB0">
      <w:pPr>
        <w:spacing w:after="39"/>
        <w:ind w:left="0" w:right="0" w:firstLine="0"/>
        <w:jc w:val="left"/>
      </w:pPr>
    </w:p>
    <w:p w:rsidR="003E1DB0" w:rsidRDefault="003E1DB0" w:rsidP="003E1DB0">
      <w:pPr>
        <w:spacing w:after="56"/>
        <w:ind w:left="0" w:right="0" w:firstLine="0"/>
        <w:jc w:val="left"/>
      </w:pPr>
    </w:p>
    <w:p w:rsidR="003E1DB0" w:rsidRDefault="003E1DB0" w:rsidP="003E1DB0">
      <w:pPr>
        <w:spacing w:after="0"/>
        <w:ind w:left="0" w:right="0" w:firstLine="0"/>
        <w:jc w:val="left"/>
        <w:rPr>
          <w:sz w:val="14"/>
        </w:rPr>
      </w:pPr>
    </w:p>
    <w:p w:rsidR="003E1DB0" w:rsidRPr="001A2598" w:rsidRDefault="003E1DB0" w:rsidP="00D27328">
      <w:pPr>
        <w:spacing w:after="0"/>
        <w:ind w:left="0" w:right="0" w:firstLine="0"/>
        <w:rPr>
          <w:lang w:val="sr-Cyrl-RS"/>
        </w:rPr>
      </w:pPr>
      <w:r>
        <w:rPr>
          <w:sz w:val="14"/>
          <w:lang w:val="sr-Cyrl-RS"/>
        </w:rPr>
        <w:t>Сагласно члану 12. став 1. тачка 2) Закона о заштити података о личности („Службени гласник Рс број 87/2018), прописано је да је обрада законита само ако је испуњен један од следећих услова и то да је обрада неопходна за извршење уговора закључног са лицем на које се подаци односе или за предузимање радњи, на захтев лица на које сед подаци односе , пре закључења уговора.</w:t>
      </w:r>
    </w:p>
    <w:p w:rsidR="00540F8B" w:rsidRDefault="0070111C"/>
    <w:sectPr w:rsidR="00540F8B">
      <w:footnotePr>
        <w:numRestart w:val="eachPage"/>
      </w:footnotePr>
      <w:pgSz w:w="11911" w:h="16850"/>
      <w:pgMar w:top="1440" w:right="1693" w:bottom="14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7CE6"/>
    <w:multiLevelType w:val="hybridMultilevel"/>
    <w:tmpl w:val="B8D68A1E"/>
    <w:lvl w:ilvl="0" w:tplc="3C76CD0E">
      <w:start w:val="1"/>
      <w:numFmt w:val="upperRoman"/>
      <w:lvlText w:val="%1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40ED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082D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12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A320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8720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4ECBC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AC9B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41E3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B0"/>
    <w:rsid w:val="000B5F4D"/>
    <w:rsid w:val="003A3DEA"/>
    <w:rsid w:val="003E1DB0"/>
    <w:rsid w:val="005F406B"/>
    <w:rsid w:val="00664B4C"/>
    <w:rsid w:val="0070111C"/>
    <w:rsid w:val="00D27328"/>
    <w:rsid w:val="00E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6238-796F-487D-A539-63CFFC1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B0"/>
    <w:pPr>
      <w:spacing w:after="15"/>
      <w:ind w:left="212" w:right="5" w:hanging="10"/>
      <w:jc w:val="both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1D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Slavica Ninkovic</cp:lastModifiedBy>
  <cp:revision>2</cp:revision>
  <dcterms:created xsi:type="dcterms:W3CDTF">2025-02-13T10:24:00Z</dcterms:created>
  <dcterms:modified xsi:type="dcterms:W3CDTF">2025-02-13T11:22:00Z</dcterms:modified>
</cp:coreProperties>
</file>